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8E" w:rsidRDefault="0078538E" w:rsidP="0078538E">
      <w:pPr>
        <w:pStyle w:val="a3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DD2F02" w:rsidRPr="003D4028" w:rsidRDefault="00DD2F02" w:rsidP="00DD2F02">
      <w:pPr>
        <w:jc w:val="center"/>
        <w:rPr>
          <w:sz w:val="28"/>
          <w:szCs w:val="28"/>
        </w:rPr>
      </w:pPr>
      <w:r w:rsidRPr="003D4028">
        <w:rPr>
          <w:sz w:val="28"/>
          <w:szCs w:val="28"/>
        </w:rPr>
        <w:t>СОВЕТ ДЕПУТАТОВ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  <w:r w:rsidRPr="003D4028">
        <w:rPr>
          <w:sz w:val="28"/>
          <w:szCs w:val="28"/>
        </w:rPr>
        <w:t>ВАССИНСКОГО СЕЛЬСОВЕТА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  <w:r w:rsidRPr="003D4028">
        <w:rPr>
          <w:sz w:val="28"/>
          <w:szCs w:val="28"/>
        </w:rPr>
        <w:t>ТОГУЧИНСКОГО РАЙОНА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  <w:r w:rsidRPr="003D4028">
        <w:rPr>
          <w:sz w:val="28"/>
          <w:szCs w:val="28"/>
        </w:rPr>
        <w:t>НОВОСИБИРСКОЙ ОБЛАСТИ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</w:p>
    <w:p w:rsidR="00DD2F02" w:rsidRPr="003D4028" w:rsidRDefault="00DD2F02" w:rsidP="00DD2F02">
      <w:pPr>
        <w:jc w:val="center"/>
        <w:rPr>
          <w:sz w:val="28"/>
          <w:szCs w:val="28"/>
        </w:rPr>
      </w:pPr>
      <w:r w:rsidRPr="003D4028">
        <w:rPr>
          <w:sz w:val="28"/>
          <w:szCs w:val="28"/>
        </w:rPr>
        <w:t>РЕШЕНИЕ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C00E48">
        <w:rPr>
          <w:sz w:val="28"/>
          <w:szCs w:val="28"/>
        </w:rPr>
        <w:t>шестой</w:t>
      </w:r>
      <w:r>
        <w:rPr>
          <w:sz w:val="28"/>
          <w:szCs w:val="28"/>
        </w:rPr>
        <w:t xml:space="preserve"> </w:t>
      </w:r>
      <w:r w:rsidRPr="003D4028">
        <w:rPr>
          <w:sz w:val="28"/>
          <w:szCs w:val="28"/>
        </w:rPr>
        <w:t>сессии шестого созыва</w:t>
      </w:r>
    </w:p>
    <w:p w:rsidR="00DD2F02" w:rsidRPr="003D4028" w:rsidRDefault="00DD2F02" w:rsidP="00DD2F02">
      <w:pPr>
        <w:jc w:val="center"/>
        <w:rPr>
          <w:sz w:val="28"/>
          <w:szCs w:val="28"/>
        </w:rPr>
      </w:pPr>
    </w:p>
    <w:p w:rsidR="00DD2F02" w:rsidRDefault="00DD2F02" w:rsidP="00DD2F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00E48">
        <w:rPr>
          <w:sz w:val="28"/>
          <w:szCs w:val="28"/>
        </w:rPr>
        <w:t>02.08.2024</w:t>
      </w:r>
      <w:r w:rsidRPr="003D4028">
        <w:rPr>
          <w:sz w:val="28"/>
          <w:szCs w:val="28"/>
        </w:rPr>
        <w:t xml:space="preserve">                                                                           </w:t>
      </w:r>
      <w:r w:rsidR="00C00E48">
        <w:rPr>
          <w:sz w:val="28"/>
          <w:szCs w:val="28"/>
        </w:rPr>
        <w:t xml:space="preserve">                       № 172</w:t>
      </w:r>
    </w:p>
    <w:p w:rsidR="00DD2F02" w:rsidRDefault="00DD2F02" w:rsidP="00DD2F02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DD2F02" w:rsidRDefault="00DD2F02" w:rsidP="00DD2F02">
      <w:pPr>
        <w:jc w:val="center"/>
        <w:rPr>
          <w:sz w:val="28"/>
          <w:szCs w:val="28"/>
        </w:rPr>
      </w:pPr>
    </w:p>
    <w:p w:rsidR="0078538E" w:rsidRDefault="00DD2F02" w:rsidP="0078538E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 утверждении Порядка сообщения лицами, замещающими муниципальные должности Вассинского сельсовета Тогучинского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8538E" w:rsidRDefault="0078538E" w:rsidP="0078538E">
      <w:pPr>
        <w:shd w:val="clear" w:color="auto" w:fill="FFFFFF"/>
        <w:jc w:val="center"/>
        <w:rPr>
          <w:color w:val="000000"/>
          <w:szCs w:val="28"/>
        </w:rPr>
      </w:pPr>
    </w:p>
    <w:p w:rsidR="00DD2F02" w:rsidRDefault="0078538E" w:rsidP="0078538E">
      <w:pPr>
        <w:ind w:firstLine="709"/>
        <w:jc w:val="both"/>
        <w:rPr>
          <w:bCs/>
          <w:iCs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 Федеральным законом от 25.12.2008 № 273-ФЗ «О противодействии коррупции», </w:t>
      </w:r>
      <w:r>
        <w:rPr>
          <w:sz w:val="28"/>
          <w:szCs w:val="28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>
        <w:rPr>
          <w:sz w:val="28"/>
          <w:szCs w:val="28"/>
        </w:rPr>
        <w:t xml:space="preserve"> Президента Российской Федерации», </w:t>
      </w:r>
      <w:r>
        <w:rPr>
          <w:color w:val="000000"/>
          <w:sz w:val="28"/>
          <w:szCs w:val="28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eastAsia="Calibri"/>
          <w:bCs/>
          <w:sz w:val="28"/>
          <w:szCs w:val="28"/>
        </w:rPr>
        <w:t xml:space="preserve">Совет депутатов </w:t>
      </w:r>
      <w:r w:rsidR="00DD2F02">
        <w:rPr>
          <w:bCs/>
          <w:iCs/>
          <w:sz w:val="28"/>
          <w:szCs w:val="28"/>
        </w:rPr>
        <w:t xml:space="preserve">Вассинского сельсовета Тогучинского района Новосибирской области </w:t>
      </w:r>
    </w:p>
    <w:p w:rsidR="0078538E" w:rsidRDefault="00DD2F02" w:rsidP="0078538E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iCs/>
          <w:sz w:val="28"/>
          <w:szCs w:val="28"/>
        </w:rPr>
        <w:t>РЕШИЛ</w:t>
      </w:r>
      <w:r w:rsidR="0078538E">
        <w:rPr>
          <w:color w:val="000000"/>
          <w:sz w:val="28"/>
          <w:szCs w:val="28"/>
        </w:rPr>
        <w:t>:</w:t>
      </w:r>
    </w:p>
    <w:p w:rsidR="00DD2F02" w:rsidRDefault="00DD2F02" w:rsidP="0078538E">
      <w:pPr>
        <w:ind w:firstLine="709"/>
        <w:jc w:val="both"/>
        <w:rPr>
          <w:sz w:val="28"/>
          <w:szCs w:val="28"/>
        </w:rPr>
      </w:pPr>
    </w:p>
    <w:p w:rsidR="00C00E48" w:rsidRDefault="0078538E" w:rsidP="00C00E4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Утвердить прилагаемый Порядок сообщения лицами, замещающими муниципальные должности</w:t>
      </w:r>
      <w:r w:rsidR="00C00E48">
        <w:rPr>
          <w:color w:val="000000"/>
          <w:sz w:val="28"/>
          <w:szCs w:val="28"/>
        </w:rPr>
        <w:t xml:space="preserve"> </w:t>
      </w:r>
      <w:r w:rsidR="00DD2F02">
        <w:rPr>
          <w:bCs/>
          <w:iCs/>
          <w:sz w:val="28"/>
          <w:szCs w:val="28"/>
        </w:rPr>
        <w:t>Вассинского сельсовета Тогучинского района Новосибирской области</w:t>
      </w:r>
      <w:r>
        <w:rPr>
          <w:i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78538E" w:rsidRDefault="0078538E" w:rsidP="0078538E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DD2F02">
        <w:rPr>
          <w:rFonts w:eastAsia="Calibri"/>
          <w:bCs/>
          <w:sz w:val="28"/>
          <w:szCs w:val="28"/>
        </w:rPr>
        <w:t>периодическом печатном издании «Вассинский Вестник»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DD2F02">
        <w:rPr>
          <w:bCs/>
          <w:iCs/>
          <w:sz w:val="28"/>
          <w:szCs w:val="28"/>
        </w:rPr>
        <w:t xml:space="preserve">администрации Вассинского сельсовета Тогучинского района Новосибирской области </w:t>
      </w:r>
      <w:r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>
        <w:rPr>
          <w:i/>
          <w:sz w:val="28"/>
          <w:szCs w:val="28"/>
        </w:rPr>
        <w:t>.</w:t>
      </w:r>
    </w:p>
    <w:p w:rsidR="00DD2F02" w:rsidRPr="00C00E48" w:rsidRDefault="00C00E48" w:rsidP="00C00E48">
      <w:pPr>
        <w:shd w:val="clear" w:color="auto" w:fill="FFFFFF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00E48">
        <w:rPr>
          <w:sz w:val="28"/>
          <w:szCs w:val="28"/>
        </w:rPr>
        <w:t>3.</w:t>
      </w:r>
      <w:r>
        <w:rPr>
          <w:sz w:val="28"/>
          <w:szCs w:val="28"/>
        </w:rPr>
        <w:t>Решение Совета депутатов Вассинского сельсовета Тогучинского района Новосибирской области от 10.04.2024 № 162 «</w:t>
      </w:r>
      <w:r>
        <w:rPr>
          <w:bCs/>
          <w:iCs/>
          <w:sz w:val="28"/>
          <w:szCs w:val="28"/>
        </w:rPr>
        <w:t xml:space="preserve">Об утверждении Порядка </w:t>
      </w:r>
      <w:r>
        <w:rPr>
          <w:bCs/>
          <w:iCs/>
          <w:sz w:val="28"/>
          <w:szCs w:val="28"/>
        </w:rPr>
        <w:lastRenderedPageBreak/>
        <w:t>сообщения лицами, замещающими муниципальные должности администрации Вассинского сельсовета Тогучинского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интересов» считать утратившим силу.</w:t>
      </w:r>
    </w:p>
    <w:p w:rsidR="00DD2F02" w:rsidRDefault="00C00E48" w:rsidP="0078538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78538E">
        <w:rPr>
          <w:sz w:val="28"/>
          <w:szCs w:val="28"/>
        </w:rPr>
        <w:t>. </w:t>
      </w:r>
      <w:proofErr w:type="gramStart"/>
      <w:r w:rsidR="0078538E">
        <w:rPr>
          <w:rFonts w:eastAsia="Calibri"/>
          <w:sz w:val="28"/>
          <w:szCs w:val="28"/>
        </w:rPr>
        <w:t>Контроль за</w:t>
      </w:r>
      <w:proofErr w:type="gramEnd"/>
      <w:r w:rsidR="0078538E">
        <w:rPr>
          <w:rFonts w:eastAsia="Calibri"/>
          <w:sz w:val="28"/>
          <w:szCs w:val="28"/>
        </w:rPr>
        <w:t xml:space="preserve"> выполнением настоящего решения возложить на </w:t>
      </w:r>
      <w:r w:rsidR="00DD2F02">
        <w:rPr>
          <w:rFonts w:eastAsia="Calibri"/>
          <w:sz w:val="28"/>
          <w:szCs w:val="28"/>
        </w:rPr>
        <w:t>Главу Вассинского сельсовета Тогучинского района Новосибирской области Федорчук Сергея Валерьевича</w:t>
      </w:r>
      <w:r w:rsidR="0078538E">
        <w:rPr>
          <w:rFonts w:eastAsia="Calibri"/>
          <w:sz w:val="28"/>
          <w:szCs w:val="28"/>
        </w:rPr>
        <w:t>.</w:t>
      </w:r>
    </w:p>
    <w:p w:rsidR="00DD2F02" w:rsidRDefault="00DD2F02" w:rsidP="0078538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D2F02" w:rsidRDefault="00DD2F02" w:rsidP="0078538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D2F02" w:rsidRPr="00111E16" w:rsidRDefault="00DD2F02" w:rsidP="00DD2F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1E1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Вассинского</w:t>
      </w:r>
      <w:r w:rsidRPr="00111E1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1E16">
        <w:rPr>
          <w:sz w:val="28"/>
          <w:szCs w:val="28"/>
        </w:rPr>
        <w:t>Председатель Совета</w:t>
      </w:r>
      <w:r>
        <w:rPr>
          <w:sz w:val="28"/>
          <w:szCs w:val="28"/>
        </w:rPr>
        <w:t xml:space="preserve"> депутатов</w:t>
      </w:r>
      <w:r w:rsidRPr="00111E16">
        <w:rPr>
          <w:sz w:val="28"/>
          <w:szCs w:val="28"/>
        </w:rPr>
        <w:t xml:space="preserve">  </w:t>
      </w:r>
    </w:p>
    <w:p w:rsidR="00DD2F02" w:rsidRPr="00111E16" w:rsidRDefault="00DD2F02" w:rsidP="00DD2F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1E16">
        <w:rPr>
          <w:sz w:val="28"/>
          <w:szCs w:val="28"/>
        </w:rPr>
        <w:t>Тогучинского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Вассинского</w:t>
      </w:r>
      <w:r w:rsidRPr="00111E16">
        <w:rPr>
          <w:sz w:val="28"/>
          <w:szCs w:val="28"/>
        </w:rPr>
        <w:t xml:space="preserve"> сельсовета </w:t>
      </w:r>
    </w:p>
    <w:p w:rsidR="00DD2F02" w:rsidRPr="00111E16" w:rsidRDefault="00DD2F02" w:rsidP="00DD2F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1E16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1E16">
        <w:rPr>
          <w:sz w:val="28"/>
          <w:szCs w:val="28"/>
        </w:rPr>
        <w:t>Тогучинского района</w:t>
      </w:r>
    </w:p>
    <w:p w:rsidR="00DD2F02" w:rsidRPr="00111E16" w:rsidRDefault="00DD2F02" w:rsidP="00DD2F02">
      <w:pPr>
        <w:widowControl w:val="0"/>
        <w:autoSpaceDE w:val="0"/>
        <w:autoSpaceDN w:val="0"/>
        <w:adjustRightInd w:val="0"/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DD2F02" w:rsidRPr="00821B50" w:rsidRDefault="00DD2F02" w:rsidP="00DD2F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1E1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С.В.Федорчук                                                   Н.Н.Щелкова</w:t>
      </w:r>
    </w:p>
    <w:p w:rsidR="0078538E" w:rsidRDefault="0078538E" w:rsidP="0078538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:rsidR="0078538E" w:rsidRDefault="0078538E" w:rsidP="0078538E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DD2F02" w:rsidRDefault="00DD2F02" w:rsidP="00DD2F0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DD2F02" w:rsidRDefault="00DD2F02" w:rsidP="00DD2F0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DD2F02" w:rsidRDefault="00DD2F02" w:rsidP="00DD2F0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DD2F02" w:rsidRDefault="00DD2F02" w:rsidP="00DD2F0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D2F02" w:rsidRDefault="00DD2F02" w:rsidP="00DD2F0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10.04.2024  № 162    </w:t>
      </w:r>
    </w:p>
    <w:p w:rsidR="0078538E" w:rsidRDefault="0078538E" w:rsidP="0078538E">
      <w:pPr>
        <w:widowControl w:val="0"/>
        <w:ind w:left="4820" w:right="-2"/>
        <w:jc w:val="center"/>
        <w:rPr>
          <w:sz w:val="28"/>
          <w:szCs w:val="28"/>
        </w:rPr>
      </w:pPr>
    </w:p>
    <w:p w:rsidR="0078538E" w:rsidRDefault="0078538E" w:rsidP="007853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8538E" w:rsidRDefault="0078538E" w:rsidP="007853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сообщения лицами, замещающими муниципальные должности </w:t>
      </w:r>
    </w:p>
    <w:p w:rsidR="0078538E" w:rsidRDefault="00DD2F02" w:rsidP="0078538E">
      <w:pPr>
        <w:jc w:val="center"/>
        <w:rPr>
          <w:i/>
          <w:sz w:val="28"/>
          <w:szCs w:val="28"/>
        </w:rPr>
      </w:pPr>
      <w:r w:rsidRPr="00DD2F02">
        <w:rPr>
          <w:rFonts w:eastAsia="Calibri"/>
          <w:b/>
          <w:bCs/>
          <w:sz w:val="28"/>
          <w:szCs w:val="28"/>
        </w:rPr>
        <w:t>Вассинского сельсовета Тогучинского района Новосибирской области</w:t>
      </w:r>
      <w:r w:rsidR="0078538E">
        <w:rPr>
          <w:i/>
          <w:sz w:val="28"/>
          <w:szCs w:val="28"/>
        </w:rPr>
        <w:t>,</w:t>
      </w:r>
    </w:p>
    <w:p w:rsidR="0078538E" w:rsidRDefault="0078538E" w:rsidP="007853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8538E" w:rsidRDefault="0078538E" w:rsidP="0078538E">
      <w:pPr>
        <w:widowControl w:val="0"/>
        <w:rPr>
          <w:sz w:val="28"/>
          <w:szCs w:val="28"/>
        </w:rPr>
      </w:pPr>
    </w:p>
    <w:p w:rsidR="0078538E" w:rsidRDefault="0078538E" w:rsidP="0078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Настоящим Порядком определяется процедура сообщения лицами, замещающими муниципальные должности </w:t>
      </w:r>
      <w:r w:rsidR="00DD2F02">
        <w:rPr>
          <w:rFonts w:eastAsia="Calibri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78538E" w:rsidRDefault="0078538E" w:rsidP="00785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 xml:space="preserve">Лицо, замещающее муниципальную должность, не позднее одного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r w:rsidR="00DD2F02">
        <w:rPr>
          <w:rFonts w:eastAsia="Calibri"/>
          <w:bCs/>
          <w:sz w:val="28"/>
          <w:szCs w:val="28"/>
        </w:rPr>
        <w:t>администрации Вассинского сельсовета Тогучинского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соблюдению лицами, замещающими</w:t>
      </w:r>
      <w:proofErr w:type="gramEnd"/>
      <w:r>
        <w:rPr>
          <w:sz w:val="28"/>
          <w:szCs w:val="28"/>
        </w:rPr>
        <w:t xml:space="preserve"> муниципальные должности </w:t>
      </w:r>
      <w:r w:rsidR="00DD2F02">
        <w:rPr>
          <w:rFonts w:eastAsia="Calibri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78538E" w:rsidRDefault="0078538E" w:rsidP="0078538E">
      <w:pPr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</w:t>
      </w:r>
      <w:r w:rsidR="00C00E48">
        <w:rPr>
          <w:sz w:val="28"/>
          <w:szCs w:val="28"/>
        </w:rPr>
        <w:t>тельно после устранения причины, 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</w:t>
      </w:r>
      <w:proofErr w:type="gramEnd"/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составляется по форме согласно приложению к настоящему Порядку.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 В поступившем в комиссию уведомлении ставится отметка о регистрации (учете)</w:t>
      </w:r>
      <w:r>
        <w:t xml:space="preserve"> </w:t>
      </w:r>
      <w:r>
        <w:rPr>
          <w:sz w:val="28"/>
          <w:szCs w:val="28"/>
        </w:rPr>
        <w:t>не позднее рабочего дня, следующего за днем его поступления, после чего уведомление передается председателю комиссии.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</w:t>
      </w:r>
      <w:r>
        <w:rPr>
          <w:sz w:val="28"/>
          <w:szCs w:val="28"/>
        </w:rPr>
        <w:lastRenderedPageBreak/>
        <w:t>должностному лицу, к функциям (должностным обязанностям) которого относятся вопросы в сфере профилактики коррупционных и иных правонарушений (далее ‒ подразделение (должностное лицо).</w:t>
      </w:r>
      <w:proofErr w:type="gramEnd"/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 Мотивированное заключение должно содержать: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информацию, изложенную в уведомлении;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78538E" w:rsidRDefault="0078538E" w:rsidP="0078538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78538E" w:rsidRDefault="0078538E" w:rsidP="0078538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78538E" w:rsidRDefault="0078538E" w:rsidP="0078538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>
        <w:rPr>
          <w:sz w:val="28"/>
          <w:szCs w:val="28"/>
        </w:rPr>
        <w:t>.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подразделение (должностному лицу) в соответствии с пунктом 5 настоящего Порядка.</w:t>
      </w:r>
      <w:proofErr w:type="gramEnd"/>
    </w:p>
    <w:p w:rsidR="0078538E" w:rsidRDefault="0078538E" w:rsidP="0078538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proofErr w:type="gramStart"/>
      <w:r>
        <w:rPr>
          <w:sz w:val="28"/>
          <w:szCs w:val="28"/>
        </w:rPr>
        <w:t xml:space="preserve">Рассмотрение уведомления, а также информирование лица, подавшего </w:t>
      </w:r>
      <w:r>
        <w:rPr>
          <w:sz w:val="28"/>
          <w:szCs w:val="28"/>
        </w:rPr>
        <w:lastRenderedPageBreak/>
        <w:t xml:space="preserve">уведомление об итогах его рассмотрения осуществляется в соответствии с Положением о комиссии </w:t>
      </w:r>
      <w:r w:rsidR="00DD2F02">
        <w:rPr>
          <w:rFonts w:eastAsia="Calibri"/>
          <w:bCs/>
          <w:sz w:val="28"/>
          <w:szCs w:val="28"/>
        </w:rPr>
        <w:t>администрации Вассинского сельсовета Тогучинского района Новосибирской области</w:t>
      </w:r>
      <w:r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DD2F02">
        <w:rPr>
          <w:rFonts w:eastAsia="Calibri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</w:t>
      </w:r>
      <w:r w:rsidR="00DD2F02">
        <w:rPr>
          <w:sz w:val="28"/>
          <w:szCs w:val="28"/>
        </w:rPr>
        <w:t xml:space="preserve"> Вассинского сельсовета Тогучинского района Новосибирской</w:t>
      </w:r>
      <w:proofErr w:type="gramEnd"/>
      <w:r w:rsidR="00DD2F02">
        <w:rPr>
          <w:sz w:val="28"/>
          <w:szCs w:val="28"/>
        </w:rPr>
        <w:t xml:space="preserve"> области № 161 от 10.04.2024 года</w:t>
      </w:r>
      <w:r>
        <w:rPr>
          <w:sz w:val="28"/>
          <w:szCs w:val="28"/>
        </w:rPr>
        <w:t>.</w:t>
      </w:r>
    </w:p>
    <w:p w:rsidR="0078538E" w:rsidRDefault="0078538E" w:rsidP="0078538E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</w:p>
    <w:p w:rsidR="0078538E" w:rsidRDefault="0078538E" w:rsidP="0078538E">
      <w:pPr>
        <w:widowControl w:val="0"/>
        <w:ind w:left="4395"/>
        <w:jc w:val="center"/>
        <w:rPr>
          <w:sz w:val="28"/>
          <w:szCs w:val="28"/>
        </w:rPr>
      </w:pPr>
    </w:p>
    <w:p w:rsidR="0078538E" w:rsidRDefault="0078538E" w:rsidP="0078538E">
      <w:pPr>
        <w:rPr>
          <w:sz w:val="28"/>
          <w:szCs w:val="28"/>
        </w:rPr>
        <w:sectPr w:rsidR="0078538E">
          <w:pgSz w:w="11909" w:h="16834"/>
          <w:pgMar w:top="1134" w:right="567" w:bottom="1134" w:left="1418" w:header="720" w:footer="720" w:gutter="0"/>
          <w:cols w:space="720"/>
        </w:sectPr>
      </w:pPr>
    </w:p>
    <w:p w:rsidR="0078538E" w:rsidRDefault="0078538E" w:rsidP="0078538E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8538E" w:rsidRDefault="0078538E" w:rsidP="0092459D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сообщения лицами, замещающими муниципальные должности </w:t>
      </w:r>
      <w:r w:rsidR="00B2227F">
        <w:rPr>
          <w:sz w:val="28"/>
          <w:szCs w:val="28"/>
        </w:rPr>
        <w:t>Вассинского сельсовета</w:t>
      </w:r>
    </w:p>
    <w:p w:rsidR="00B2227F" w:rsidRDefault="00B2227F" w:rsidP="00B2227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B2227F" w:rsidRDefault="00B2227F" w:rsidP="00B2227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8538E" w:rsidRDefault="0078538E" w:rsidP="00B2227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8538E" w:rsidRDefault="0078538E" w:rsidP="0078538E">
      <w:pPr>
        <w:widowControl w:val="0"/>
        <w:ind w:left="4536"/>
        <w:jc w:val="center"/>
        <w:rPr>
          <w:sz w:val="28"/>
          <w:szCs w:val="28"/>
        </w:rPr>
      </w:pPr>
    </w:p>
    <w:p w:rsidR="0078538E" w:rsidRDefault="0078538E" w:rsidP="0078538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78538E" w:rsidRDefault="0078538E" w:rsidP="0078538E">
      <w:pPr>
        <w:widowControl w:val="0"/>
        <w:rPr>
          <w:sz w:val="28"/>
          <w:szCs w:val="28"/>
        </w:rPr>
      </w:pPr>
    </w:p>
    <w:p w:rsidR="0078538E" w:rsidRDefault="0078538E" w:rsidP="0078538E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78538E" w:rsidRDefault="0078538E" w:rsidP="0078538E">
      <w:pPr>
        <w:widowControl w:val="0"/>
        <w:jc w:val="both"/>
        <w:rPr>
          <w:sz w:val="28"/>
          <w:szCs w:val="28"/>
          <w:vertAlign w:val="subscript"/>
        </w:rPr>
      </w:pPr>
    </w:p>
    <w:p w:rsidR="0078538E" w:rsidRDefault="0078538E" w:rsidP="0078538E">
      <w:pPr>
        <w:widowControl w:val="0"/>
        <w:ind w:left="4536"/>
        <w:jc w:val="right"/>
        <w:rPr>
          <w:sz w:val="28"/>
          <w:szCs w:val="28"/>
        </w:rPr>
      </w:pPr>
    </w:p>
    <w:p w:rsidR="00B2227F" w:rsidRDefault="0078538E" w:rsidP="00B2227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Председателю комиссии </w:t>
      </w:r>
      <w:r w:rsidR="00B2227F">
        <w:rPr>
          <w:sz w:val="28"/>
          <w:szCs w:val="28"/>
        </w:rPr>
        <w:t>администрации Вассинского сельсовета</w:t>
      </w:r>
    </w:p>
    <w:p w:rsidR="00B2227F" w:rsidRDefault="00B2227F" w:rsidP="00B2227F">
      <w:pPr>
        <w:widowControl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78538E" w:rsidRDefault="0078538E" w:rsidP="00B2227F">
      <w:pPr>
        <w:widowControl w:val="0"/>
        <w:ind w:left="439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2227F">
        <w:rPr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78538E" w:rsidRDefault="0078538E" w:rsidP="0078538E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78538E" w:rsidRDefault="0078538E" w:rsidP="0078538E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</w:t>
      </w:r>
      <w:r w:rsidR="00B2227F">
        <w:rPr>
          <w:sz w:val="28"/>
          <w:szCs w:val="28"/>
        </w:rPr>
        <w:t>____________________________</w:t>
      </w:r>
    </w:p>
    <w:p w:rsidR="0078538E" w:rsidRDefault="0078538E" w:rsidP="0078538E">
      <w:pPr>
        <w:widowControl w:val="0"/>
        <w:ind w:left="4536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>(фамилия, имя, отчество (отчество ‒ при наличии),</w:t>
      </w:r>
      <w:proofErr w:type="gramEnd"/>
    </w:p>
    <w:p w:rsidR="0078538E" w:rsidRDefault="0078538E" w:rsidP="0078538E">
      <w:pPr>
        <w:widowControl w:val="0"/>
        <w:ind w:left="4536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замещаемая должность)</w:t>
      </w:r>
    </w:p>
    <w:p w:rsidR="0078538E" w:rsidRDefault="0078538E" w:rsidP="0078538E">
      <w:pPr>
        <w:widowControl w:val="0"/>
        <w:jc w:val="both"/>
        <w:rPr>
          <w:sz w:val="28"/>
          <w:szCs w:val="28"/>
        </w:rPr>
      </w:pPr>
    </w:p>
    <w:p w:rsidR="0078538E" w:rsidRDefault="0078538E" w:rsidP="0078538E">
      <w:pPr>
        <w:widowControl w:val="0"/>
        <w:jc w:val="both"/>
        <w:rPr>
          <w:sz w:val="28"/>
          <w:szCs w:val="28"/>
        </w:rPr>
      </w:pPr>
    </w:p>
    <w:p w:rsidR="0078538E" w:rsidRDefault="0078538E" w:rsidP="0078538E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78538E" w:rsidRDefault="0078538E" w:rsidP="0078538E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8538E" w:rsidRDefault="0078538E" w:rsidP="0078538E">
      <w:pPr>
        <w:widowControl w:val="0"/>
        <w:jc w:val="center"/>
        <w:rPr>
          <w:sz w:val="28"/>
          <w:szCs w:val="28"/>
        </w:rPr>
      </w:pPr>
    </w:p>
    <w:p w:rsidR="0078538E" w:rsidRDefault="0078538E" w:rsidP="0078538E">
      <w:pPr>
        <w:widowControl w:val="0"/>
        <w:jc w:val="center"/>
        <w:rPr>
          <w:sz w:val="28"/>
          <w:szCs w:val="28"/>
        </w:rPr>
      </w:pPr>
    </w:p>
    <w:p w:rsidR="0078538E" w:rsidRDefault="0078538E" w:rsidP="007853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proofErr w:type="gramStart"/>
      <w:r>
        <w:rPr>
          <w:b/>
          <w:sz w:val="28"/>
          <w:szCs w:val="28"/>
        </w:rPr>
        <w:t>нужное</w:t>
      </w:r>
      <w:proofErr w:type="gramEnd"/>
      <w:r>
        <w:rPr>
          <w:b/>
          <w:sz w:val="28"/>
          <w:szCs w:val="28"/>
        </w:rPr>
        <w:t xml:space="preserve"> подчеркнуть</w:t>
      </w:r>
      <w:r>
        <w:rPr>
          <w:sz w:val="28"/>
          <w:szCs w:val="28"/>
        </w:rPr>
        <w:t>).</w:t>
      </w:r>
    </w:p>
    <w:p w:rsidR="0078538E" w:rsidRDefault="0078538E" w:rsidP="007853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Обстоятельства, являющиеся основанием возникновения личной заинтересованности: </w:t>
      </w:r>
      <w:r>
        <w:rPr>
          <w:sz w:val="28"/>
          <w:szCs w:val="28"/>
        </w:rPr>
        <w:lastRenderedPageBreak/>
        <w:t>____________________________________________________</w:t>
      </w:r>
    </w:p>
    <w:p w:rsidR="0078538E" w:rsidRDefault="0078538E" w:rsidP="0078538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B2227F">
        <w:rPr>
          <w:sz w:val="28"/>
          <w:szCs w:val="28"/>
        </w:rPr>
        <w:t>____________________________</w:t>
      </w:r>
    </w:p>
    <w:p w:rsidR="0078538E" w:rsidRDefault="0078538E" w:rsidP="007853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78538E" w:rsidRDefault="0078538E" w:rsidP="0078538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B2227F">
        <w:rPr>
          <w:sz w:val="28"/>
          <w:szCs w:val="28"/>
        </w:rPr>
        <w:t>____________________________</w:t>
      </w:r>
    </w:p>
    <w:p w:rsidR="0078538E" w:rsidRDefault="0078538E" w:rsidP="0078538E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:rsidR="0078538E" w:rsidRDefault="0078538E" w:rsidP="0078538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B2227F">
        <w:rPr>
          <w:sz w:val="28"/>
          <w:szCs w:val="28"/>
        </w:rPr>
        <w:t>____________________________</w:t>
      </w:r>
    </w:p>
    <w:p w:rsidR="0078538E" w:rsidRDefault="0078538E" w:rsidP="0078538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8538E" w:rsidRDefault="0078538E" w:rsidP="0078538E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 (</w:t>
      </w:r>
      <w:proofErr w:type="gramStart"/>
      <w:r>
        <w:rPr>
          <w:b/>
          <w:sz w:val="28"/>
          <w:szCs w:val="28"/>
        </w:rPr>
        <w:t>нужное</w:t>
      </w:r>
      <w:proofErr w:type="gramEnd"/>
      <w:r>
        <w:rPr>
          <w:b/>
          <w:sz w:val="28"/>
          <w:szCs w:val="28"/>
        </w:rPr>
        <w:t xml:space="preserve"> подчеркнуть</w:t>
      </w:r>
      <w:r>
        <w:rPr>
          <w:sz w:val="28"/>
          <w:szCs w:val="28"/>
        </w:rPr>
        <w:t>) лично присутствовать на заседании комиссии</w:t>
      </w:r>
      <w:r>
        <w:rPr>
          <w:color w:val="FF0000"/>
          <w:sz w:val="28"/>
          <w:szCs w:val="28"/>
        </w:rPr>
        <w:t xml:space="preserve"> </w:t>
      </w:r>
      <w:r w:rsidR="00B2227F">
        <w:rPr>
          <w:rFonts w:eastAsia="Calibri"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2227F">
        <w:rPr>
          <w:rFonts w:eastAsia="Calibri"/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>
        <w:rPr>
          <w:i/>
        </w:rPr>
        <w:t>.</w:t>
      </w:r>
    </w:p>
    <w:p w:rsidR="0078538E" w:rsidRDefault="0078538E" w:rsidP="0078538E">
      <w:pPr>
        <w:widowControl w:val="0"/>
        <w:jc w:val="both"/>
        <w:rPr>
          <w:sz w:val="20"/>
          <w:szCs w:val="20"/>
        </w:rPr>
      </w:pPr>
    </w:p>
    <w:p w:rsidR="0078538E" w:rsidRDefault="0078538E" w:rsidP="0078538E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</w:t>
      </w:r>
      <w:r w:rsidR="00B2227F">
        <w:tab/>
      </w:r>
      <w:r w:rsidR="00B2227F">
        <w:tab/>
      </w:r>
      <w:r w:rsidR="00B2227F">
        <w:tab/>
      </w:r>
      <w:r w:rsidR="00B2227F">
        <w:tab/>
      </w:r>
      <w:r w:rsidR="00B2227F">
        <w:tab/>
        <w:t xml:space="preserve">   </w:t>
      </w:r>
      <w:r>
        <w:t xml:space="preserve">  </w:t>
      </w:r>
      <w:r>
        <w:rPr>
          <w:sz w:val="20"/>
          <w:szCs w:val="20"/>
        </w:rPr>
        <w:t>(подпись лица, направляющего уведомление)        (фамилия, инициалы)</w:t>
      </w:r>
    </w:p>
    <w:p w:rsidR="0078538E" w:rsidRDefault="0078538E" w:rsidP="0078538E">
      <w:pPr>
        <w:spacing w:after="200" w:line="276" w:lineRule="auto"/>
        <w:rPr>
          <w:sz w:val="20"/>
          <w:szCs w:val="20"/>
        </w:rPr>
      </w:pPr>
    </w:p>
    <w:p w:rsidR="0078538E" w:rsidRDefault="0078538E" w:rsidP="007853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538E" w:rsidRDefault="0078538E" w:rsidP="007853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о регистрации (учете) уведомления  _______________________________</w:t>
      </w:r>
    </w:p>
    <w:p w:rsidR="0078538E" w:rsidRDefault="0078538E" w:rsidP="007853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538E" w:rsidRDefault="0078538E" w:rsidP="0078538E">
      <w:pPr>
        <w:pStyle w:val="ConsPlusNonformat"/>
        <w:jc w:val="both"/>
        <w:rPr>
          <w:sz w:val="28"/>
          <w:szCs w:val="28"/>
        </w:rPr>
      </w:pPr>
    </w:p>
    <w:p w:rsidR="0078538E" w:rsidRDefault="0078538E" w:rsidP="007853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регистрации (учета) уведомления                    «___»___________20___г.</w:t>
      </w:r>
    </w:p>
    <w:p w:rsidR="0078538E" w:rsidRDefault="0078538E" w:rsidP="0078538E">
      <w:pPr>
        <w:pStyle w:val="ConsPlusNonformat"/>
        <w:jc w:val="both"/>
      </w:pPr>
    </w:p>
    <w:p w:rsidR="0078538E" w:rsidRDefault="0078538E" w:rsidP="0078538E">
      <w:pPr>
        <w:pStyle w:val="ConsPlusNonformat"/>
        <w:jc w:val="both"/>
      </w:pPr>
    </w:p>
    <w:p w:rsidR="0078538E" w:rsidRDefault="0078538E" w:rsidP="0078538E">
      <w:pPr>
        <w:spacing w:after="200" w:line="276" w:lineRule="auto"/>
        <w:rPr>
          <w:sz w:val="20"/>
          <w:szCs w:val="20"/>
        </w:rPr>
      </w:pPr>
    </w:p>
    <w:p w:rsidR="00876908" w:rsidRDefault="0092459D"/>
    <w:sectPr w:rsidR="00876908" w:rsidSect="0081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538E"/>
    <w:rsid w:val="00127838"/>
    <w:rsid w:val="00282D2B"/>
    <w:rsid w:val="00305697"/>
    <w:rsid w:val="0078538E"/>
    <w:rsid w:val="00810A5C"/>
    <w:rsid w:val="0092459D"/>
    <w:rsid w:val="00A54302"/>
    <w:rsid w:val="00B2227F"/>
    <w:rsid w:val="00C00E48"/>
    <w:rsid w:val="00DD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38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8538E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785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DD2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00E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Игнатенко</dc:creator>
  <cp:lastModifiedBy>Я</cp:lastModifiedBy>
  <cp:revision>4</cp:revision>
  <cp:lastPrinted>2024-08-14T02:26:00Z</cp:lastPrinted>
  <dcterms:created xsi:type="dcterms:W3CDTF">2024-04-04T18:14:00Z</dcterms:created>
  <dcterms:modified xsi:type="dcterms:W3CDTF">2024-08-14T02:31:00Z</dcterms:modified>
</cp:coreProperties>
</file>